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8A9" w:rsidRDefault="008458A9" w:rsidP="008458A9">
      <w:pPr>
        <w:pStyle w:val="Rubrik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220980</wp:posOffset>
            </wp:positionV>
            <wp:extent cx="1143000" cy="1143000"/>
            <wp:effectExtent l="0" t="0" r="0" b="0"/>
            <wp:wrapTight wrapText="bothSides">
              <wp:wrapPolygon edited="0">
                <wp:start x="7920" y="0"/>
                <wp:lineTo x="5400" y="1080"/>
                <wp:lineTo x="1440" y="4680"/>
                <wp:lineTo x="1080" y="11520"/>
                <wp:lineTo x="3240" y="17280"/>
                <wp:lineTo x="2880" y="18360"/>
                <wp:lineTo x="5760" y="20880"/>
                <wp:lineTo x="8640" y="21240"/>
                <wp:lineTo x="14400" y="21240"/>
                <wp:lineTo x="16560" y="21240"/>
                <wp:lineTo x="19080" y="18720"/>
                <wp:lineTo x="18720" y="17280"/>
                <wp:lineTo x="21240" y="12240"/>
                <wp:lineTo x="21240" y="4680"/>
                <wp:lineTo x="17280" y="1080"/>
                <wp:lineTo x="14760" y="0"/>
                <wp:lineTo x="7920" y="0"/>
              </wp:wrapPolygon>
            </wp:wrapTight>
            <wp:docPr id="1" name="Bildobjekt 1" descr="logga_sbk_dis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_sbk_dist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AB8" w:rsidRDefault="00A27AB8" w:rsidP="00A27AB8">
      <w:pPr>
        <w:jc w:val="center"/>
        <w:rPr>
          <w:rFonts w:ascii="Arial" w:hAnsi="Arial" w:cs="Arial"/>
          <w:b/>
          <w:sz w:val="28"/>
          <w:szCs w:val="28"/>
        </w:rPr>
      </w:pPr>
      <w:r w:rsidRPr="00F4325D">
        <w:rPr>
          <w:rFonts w:ascii="Arial" w:hAnsi="Arial" w:cs="Arial"/>
          <w:b/>
          <w:sz w:val="28"/>
          <w:szCs w:val="28"/>
        </w:rPr>
        <w:t>Regler för Skaraborgsdistriktets Lag-DM i Lydnad</w:t>
      </w:r>
    </w:p>
    <w:p w:rsidR="008458A9" w:rsidRDefault="008458A9" w:rsidP="008458A9">
      <w:pPr>
        <w:pStyle w:val="Rubrik1"/>
      </w:pPr>
    </w:p>
    <w:p w:rsidR="00F4325D" w:rsidRDefault="00F4325D" w:rsidP="00F4325D"/>
    <w:p w:rsidR="00F4325D" w:rsidRDefault="00F4325D" w:rsidP="00F4325D"/>
    <w:p w:rsidR="00F4325D" w:rsidRDefault="00F4325D" w:rsidP="00F4325D"/>
    <w:p w:rsidR="00F4325D" w:rsidRDefault="00F4325D" w:rsidP="00F4325D"/>
    <w:p w:rsidR="00F4325D" w:rsidRDefault="00F4325D" w:rsidP="00F4325D">
      <w:pPr>
        <w:rPr>
          <w:rFonts w:ascii="Arial" w:hAnsi="Arial" w:cs="Arial"/>
          <w:szCs w:val="24"/>
        </w:rPr>
      </w:pPr>
      <w:r w:rsidRPr="00F4325D">
        <w:rPr>
          <w:rFonts w:ascii="Arial" w:hAnsi="Arial" w:cs="Arial"/>
          <w:szCs w:val="24"/>
        </w:rPr>
        <w:t>Tävlingen är öppen</w:t>
      </w:r>
      <w:r>
        <w:rPr>
          <w:rFonts w:ascii="Arial" w:hAnsi="Arial" w:cs="Arial"/>
          <w:szCs w:val="24"/>
        </w:rPr>
        <w:t xml:space="preserve"> för alla SBK-klubbar anslutna till Skaraborgsdistriktet.</w:t>
      </w:r>
    </w:p>
    <w:p w:rsidR="00F4325D" w:rsidRDefault="00F4325D" w:rsidP="00F4325D">
      <w:pPr>
        <w:rPr>
          <w:rFonts w:ascii="Arial" w:hAnsi="Arial" w:cs="Arial"/>
          <w:szCs w:val="24"/>
        </w:rPr>
      </w:pPr>
    </w:p>
    <w:p w:rsidR="00F4325D" w:rsidRDefault="00F4325D" w:rsidP="00F432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Varje lokalklubb får endast ställa upp med ett lag. Varje lag består av tre ekipage och en lagledare.</w:t>
      </w:r>
    </w:p>
    <w:p w:rsidR="00F4325D" w:rsidRDefault="00F4325D" w:rsidP="00F432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Ett ekipage tävlar i lydnadsklass Start och två ekipage tävlar i lydnadsklass 1, oberoende av i vilken klassden tävlande befinner sig i officiellt.</w:t>
      </w:r>
    </w:p>
    <w:p w:rsidR="00F4325D" w:rsidRDefault="00F4325D" w:rsidP="00F4325D">
      <w:pPr>
        <w:rPr>
          <w:rFonts w:ascii="Arial" w:hAnsi="Arial" w:cs="Arial"/>
          <w:szCs w:val="24"/>
        </w:rPr>
      </w:pPr>
    </w:p>
    <w:p w:rsidR="00F4325D" w:rsidRDefault="00F4325D" w:rsidP="00F432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Tävlingen går enligt SKK:s regler för officiell lydnadsklass. Domare uttages av distriktets tävlingssektor. Det åligger lagledaren för respektive lag att ansvara för att hundarna är vaccinerade och</w:t>
      </w:r>
      <w:r w:rsidR="00B5637E">
        <w:rPr>
          <w:rFonts w:ascii="Arial" w:hAnsi="Arial" w:cs="Arial"/>
          <w:szCs w:val="24"/>
        </w:rPr>
        <w:t xml:space="preserve"> att förarna är medlemmar i respektive lokalklubb.</w:t>
      </w:r>
    </w:p>
    <w:p w:rsidR="00B5637E" w:rsidRDefault="00B5637E" w:rsidP="00F4325D">
      <w:pPr>
        <w:rPr>
          <w:rFonts w:ascii="Arial" w:hAnsi="Arial" w:cs="Arial"/>
          <w:szCs w:val="24"/>
        </w:rPr>
      </w:pPr>
    </w:p>
    <w:p w:rsidR="00B5637E" w:rsidRDefault="00B5637E" w:rsidP="00F432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Startavgiften följer officiell lydnadsklass avgift x 3.</w:t>
      </w:r>
    </w:p>
    <w:p w:rsidR="00B5637E" w:rsidRDefault="00B5637E" w:rsidP="00F4325D">
      <w:pPr>
        <w:rPr>
          <w:rFonts w:ascii="Arial" w:hAnsi="Arial" w:cs="Arial"/>
          <w:szCs w:val="24"/>
        </w:rPr>
      </w:pPr>
    </w:p>
    <w:p w:rsidR="00B5637E" w:rsidRDefault="00B5637E" w:rsidP="00F432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Segrande lag erhåller ett vandringspris och ett miniatyrpris, vilka anskaffas och bekostas av distriktet.</w:t>
      </w:r>
    </w:p>
    <w:p w:rsidR="00B5637E" w:rsidRDefault="00B5637E" w:rsidP="00F432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Klubb som erhållet fyra (4) inteckningar, erövrar vandringspriset för alltid. Segrande klubb ombesörjer och bekostar gravering av vandrings- och miniatyrpriset. </w:t>
      </w:r>
    </w:p>
    <w:p w:rsidR="00B5637E" w:rsidRDefault="00B5637E" w:rsidP="00F432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På vandringspriset ska det graveras: årtal, klubbnamn och poäng.</w:t>
      </w:r>
    </w:p>
    <w:p w:rsidR="00B5637E" w:rsidRDefault="00B5637E" w:rsidP="00F4325D">
      <w:pPr>
        <w:rPr>
          <w:rFonts w:ascii="Arial" w:hAnsi="Arial" w:cs="Arial"/>
          <w:szCs w:val="24"/>
        </w:rPr>
      </w:pPr>
    </w:p>
    <w:p w:rsidR="00B5637E" w:rsidRDefault="00B5637E" w:rsidP="00F4325D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Om totalpoängen för två eller flera lag blir lika, segrar det lag som har högsta sammanlagda totalpoäng i fritt följ respektive linförighet, därefter inkallande.</w:t>
      </w:r>
    </w:p>
    <w:p w:rsidR="00B5637E" w:rsidRDefault="00B5637E" w:rsidP="00F4325D">
      <w:pPr>
        <w:rPr>
          <w:rFonts w:ascii="Arial" w:hAnsi="Arial" w:cs="Arial"/>
          <w:szCs w:val="24"/>
        </w:rPr>
      </w:pPr>
    </w:p>
    <w:p w:rsidR="00B5637E" w:rsidRDefault="00B5637E" w:rsidP="00F4325D">
      <w:pPr>
        <w:rPr>
          <w:rFonts w:ascii="Arial" w:hAnsi="Arial" w:cs="Arial"/>
          <w:b/>
          <w:szCs w:val="24"/>
        </w:rPr>
      </w:pPr>
      <w:r w:rsidRPr="00B5637E">
        <w:rPr>
          <w:rFonts w:ascii="Arial" w:hAnsi="Arial" w:cs="Arial"/>
          <w:b/>
          <w:szCs w:val="24"/>
        </w:rPr>
        <w:t>Arrangerande klubb ska</w:t>
      </w:r>
    </w:p>
    <w:p w:rsidR="00D6140F" w:rsidRDefault="00D6140F" w:rsidP="00F4325D">
      <w:pPr>
        <w:rPr>
          <w:rFonts w:ascii="Arial" w:hAnsi="Arial" w:cs="Arial"/>
          <w:b/>
          <w:szCs w:val="24"/>
        </w:rPr>
      </w:pPr>
    </w:p>
    <w:p w:rsidR="00B5637E" w:rsidRPr="00D6140F" w:rsidRDefault="00B5637E" w:rsidP="00D6140F">
      <w:pPr>
        <w:pStyle w:val="Liststycke"/>
        <w:numPr>
          <w:ilvl w:val="0"/>
          <w:numId w:val="1"/>
        </w:numPr>
        <w:rPr>
          <w:rFonts w:ascii="Arial" w:hAnsi="Arial" w:cs="Arial"/>
          <w:szCs w:val="24"/>
        </w:rPr>
      </w:pPr>
      <w:r w:rsidRPr="00D6140F">
        <w:rPr>
          <w:rFonts w:ascii="Arial" w:hAnsi="Arial" w:cs="Arial"/>
          <w:szCs w:val="24"/>
        </w:rPr>
        <w:t>i samråd med distriktets domaransvarig, fastställa dag i maj eller juni för tävlingen, i samband med att nästa års officiella program läggs ut.</w:t>
      </w:r>
    </w:p>
    <w:p w:rsidR="00B5637E" w:rsidRDefault="00B5637E" w:rsidP="00F4325D">
      <w:pPr>
        <w:rPr>
          <w:rFonts w:ascii="Arial" w:hAnsi="Arial" w:cs="Arial"/>
          <w:szCs w:val="24"/>
        </w:rPr>
      </w:pPr>
    </w:p>
    <w:p w:rsidR="00B5637E" w:rsidRPr="00D6140F" w:rsidRDefault="00B5637E" w:rsidP="00D6140F">
      <w:pPr>
        <w:pStyle w:val="Liststycke"/>
        <w:numPr>
          <w:ilvl w:val="0"/>
          <w:numId w:val="1"/>
        </w:numPr>
        <w:rPr>
          <w:rFonts w:ascii="Arial" w:hAnsi="Arial" w:cs="Arial"/>
          <w:szCs w:val="24"/>
        </w:rPr>
      </w:pPr>
      <w:r w:rsidRPr="00D6140F">
        <w:rPr>
          <w:rFonts w:ascii="Arial" w:hAnsi="Arial" w:cs="Arial"/>
          <w:szCs w:val="24"/>
        </w:rPr>
        <w:t>Anskaffa lagpris till tvåan och trean samt valfritt antal individuella priser</w:t>
      </w:r>
      <w:r w:rsidR="00D6140F" w:rsidRPr="00D6140F">
        <w:rPr>
          <w:rFonts w:ascii="Arial" w:hAnsi="Arial" w:cs="Arial"/>
          <w:szCs w:val="24"/>
        </w:rPr>
        <w:t>.</w:t>
      </w:r>
    </w:p>
    <w:p w:rsidR="00D6140F" w:rsidRDefault="00D6140F" w:rsidP="00F4325D">
      <w:pPr>
        <w:rPr>
          <w:rFonts w:ascii="Arial" w:hAnsi="Arial" w:cs="Arial"/>
          <w:szCs w:val="24"/>
        </w:rPr>
      </w:pPr>
    </w:p>
    <w:p w:rsidR="00D6140F" w:rsidRPr="00D6140F" w:rsidRDefault="00D6140F" w:rsidP="00D6140F">
      <w:pPr>
        <w:pStyle w:val="Liststycke"/>
        <w:numPr>
          <w:ilvl w:val="0"/>
          <w:numId w:val="1"/>
        </w:numPr>
        <w:rPr>
          <w:rFonts w:ascii="Arial" w:hAnsi="Arial" w:cs="Arial"/>
          <w:szCs w:val="24"/>
        </w:rPr>
      </w:pPr>
      <w:r w:rsidRPr="00D6140F">
        <w:rPr>
          <w:rFonts w:ascii="Arial" w:hAnsi="Arial" w:cs="Arial"/>
          <w:szCs w:val="24"/>
        </w:rPr>
        <w:t>Kalla domare och tävlingsfunktionärer.</w:t>
      </w:r>
    </w:p>
    <w:p w:rsidR="00D6140F" w:rsidRDefault="00D6140F" w:rsidP="00F4325D">
      <w:pPr>
        <w:rPr>
          <w:rFonts w:ascii="Arial" w:hAnsi="Arial" w:cs="Arial"/>
          <w:szCs w:val="24"/>
        </w:rPr>
      </w:pPr>
    </w:p>
    <w:p w:rsidR="00D6140F" w:rsidRPr="00D6140F" w:rsidRDefault="00D6140F" w:rsidP="00D6140F">
      <w:pPr>
        <w:pStyle w:val="Liststycke"/>
        <w:numPr>
          <w:ilvl w:val="0"/>
          <w:numId w:val="1"/>
        </w:numPr>
        <w:rPr>
          <w:rFonts w:ascii="Arial" w:hAnsi="Arial" w:cs="Arial"/>
          <w:szCs w:val="24"/>
        </w:rPr>
      </w:pPr>
      <w:r w:rsidRPr="00D6140F">
        <w:rPr>
          <w:rFonts w:ascii="Arial" w:hAnsi="Arial" w:cs="Arial"/>
          <w:szCs w:val="24"/>
        </w:rPr>
        <w:t>I god tid före tävlingsdagen inbjuda distriktets alla klubbar till tävlingen.</w:t>
      </w:r>
    </w:p>
    <w:p w:rsidR="00D6140F" w:rsidRDefault="00D6140F" w:rsidP="00F4325D">
      <w:pPr>
        <w:rPr>
          <w:rFonts w:ascii="Arial" w:hAnsi="Arial" w:cs="Arial"/>
          <w:szCs w:val="24"/>
        </w:rPr>
      </w:pPr>
    </w:p>
    <w:p w:rsidR="00D6140F" w:rsidRPr="00D6140F" w:rsidRDefault="00D6140F" w:rsidP="00D6140F">
      <w:pPr>
        <w:pStyle w:val="Liststycke"/>
        <w:numPr>
          <w:ilvl w:val="0"/>
          <w:numId w:val="1"/>
        </w:numPr>
        <w:rPr>
          <w:rFonts w:ascii="Arial" w:hAnsi="Arial" w:cs="Arial"/>
          <w:szCs w:val="24"/>
        </w:rPr>
      </w:pPr>
      <w:r w:rsidRPr="00D6140F">
        <w:rPr>
          <w:rFonts w:ascii="Arial" w:hAnsi="Arial" w:cs="Arial"/>
          <w:szCs w:val="24"/>
        </w:rPr>
        <w:t>Snarast efter tävlingen, insända samtliga domarprotokoll i original till tävlingssektorn, domaransvarig, för arkivering.</w:t>
      </w:r>
    </w:p>
    <w:p w:rsidR="008458A9" w:rsidRDefault="008458A9" w:rsidP="008458A9">
      <w:pPr>
        <w:rPr>
          <w:rFonts w:ascii="Arial" w:hAnsi="Arial"/>
        </w:rPr>
      </w:pPr>
    </w:p>
    <w:p w:rsidR="008458A9" w:rsidRDefault="008458A9" w:rsidP="008458A9">
      <w:pPr>
        <w:rPr>
          <w:rFonts w:ascii="Arial" w:hAnsi="Arial"/>
          <w:sz w:val="16"/>
        </w:rPr>
      </w:pPr>
    </w:p>
    <w:p w:rsidR="008458A9" w:rsidRDefault="008458A9" w:rsidP="008458A9">
      <w:pPr>
        <w:rPr>
          <w:rFonts w:ascii="Arial" w:hAnsi="Arial"/>
          <w:sz w:val="16"/>
        </w:rPr>
      </w:pPr>
    </w:p>
    <w:p w:rsidR="008458A9" w:rsidRPr="00DD65F7" w:rsidRDefault="008458A9" w:rsidP="008458A9">
      <w:pPr>
        <w:rPr>
          <w:rFonts w:ascii="Arial" w:hAnsi="Arial"/>
          <w:b/>
          <w:szCs w:val="24"/>
        </w:rPr>
      </w:pPr>
      <w:r w:rsidRPr="00DD65F7">
        <w:rPr>
          <w:rFonts w:ascii="Arial" w:hAnsi="Arial"/>
          <w:b/>
          <w:szCs w:val="24"/>
        </w:rPr>
        <w:t>Dessa regler är revide</w:t>
      </w:r>
      <w:r w:rsidR="00D6140F">
        <w:rPr>
          <w:rFonts w:ascii="Arial" w:hAnsi="Arial"/>
          <w:b/>
          <w:szCs w:val="24"/>
        </w:rPr>
        <w:t xml:space="preserve">rade och fastställda </w:t>
      </w:r>
      <w:r>
        <w:rPr>
          <w:rFonts w:ascii="Arial" w:hAnsi="Arial"/>
          <w:b/>
          <w:szCs w:val="24"/>
        </w:rPr>
        <w:t>2017-04-10</w:t>
      </w:r>
      <w:r w:rsidRPr="00DD65F7">
        <w:rPr>
          <w:rFonts w:ascii="Arial" w:hAnsi="Arial"/>
          <w:b/>
          <w:szCs w:val="24"/>
        </w:rPr>
        <w:t xml:space="preserve"> av Distriktets Tävlingssektor</w:t>
      </w:r>
    </w:p>
    <w:p w:rsidR="008458A9" w:rsidRDefault="008458A9" w:rsidP="008458A9">
      <w:pPr>
        <w:rPr>
          <w:rFonts w:ascii="Arial" w:hAnsi="Arial"/>
          <w:sz w:val="16"/>
        </w:rPr>
      </w:pPr>
    </w:p>
    <w:p w:rsidR="0088630D" w:rsidRDefault="0088630D"/>
    <w:sectPr w:rsidR="0088630D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A67DE"/>
    <w:multiLevelType w:val="hybridMultilevel"/>
    <w:tmpl w:val="D45EA2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8A9"/>
    <w:rsid w:val="002F3171"/>
    <w:rsid w:val="008458A9"/>
    <w:rsid w:val="0088630D"/>
    <w:rsid w:val="00A27AB8"/>
    <w:rsid w:val="00B5637E"/>
    <w:rsid w:val="00D6140F"/>
    <w:rsid w:val="00F4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CA303B-02B5-4E1A-A7F5-8A25FCA0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58A9"/>
    <w:pPr>
      <w:spacing w:after="0" w:line="240" w:lineRule="auto"/>
    </w:pPr>
    <w:rPr>
      <w:rFonts w:ascii="Times" w:eastAsia="Times" w:hAnsi="Times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8458A9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458A9"/>
    <w:rPr>
      <w:rFonts w:ascii="Helvetica" w:eastAsia="Times" w:hAnsi="Helvetica" w:cs="Times New Roman"/>
      <w:b/>
      <w:kern w:val="32"/>
      <w:sz w:val="32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D61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1485</Characters>
  <Application>Microsoft Office Word</Application>
  <DocSecurity>4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</dc:creator>
  <cp:lastModifiedBy>irene karlsson</cp:lastModifiedBy>
  <cp:revision>2</cp:revision>
  <dcterms:created xsi:type="dcterms:W3CDTF">2017-05-11T08:47:00Z</dcterms:created>
  <dcterms:modified xsi:type="dcterms:W3CDTF">2017-05-11T08:47:00Z</dcterms:modified>
</cp:coreProperties>
</file>